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36" w:rsidRPr="006C1D1E" w:rsidRDefault="00AB0636">
      <w:pPr>
        <w:pStyle w:val="ConsPlusTitlePage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br/>
      </w:r>
    </w:p>
    <w:p w:rsidR="00AB0636" w:rsidRPr="006C1D1E" w:rsidRDefault="00AB063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ПРАВИТЕЛЬСТВО РОССИЙСКОЙ ФЕДЕРАЦИИ</w:t>
      </w: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ПОСТАНОВЛЕНИЕ</w:t>
      </w: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от 24 ноября 2014 г. N 1239</w:t>
      </w: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В соответствии с пунктом 4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1. Утвердить прилагаемые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2. Настоящее постановление вступает в силу с 1 января 2015 г.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Председатель Правительства</w:t>
      </w: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Российской Федерации</w:t>
      </w: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Д.МЕДВЕДЕВ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Утверждены</w:t>
      </w: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постановлением Правительства</w:t>
      </w: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Российской Федерации</w:t>
      </w:r>
    </w:p>
    <w:p w:rsidR="00AB0636" w:rsidRPr="006C1D1E" w:rsidRDefault="00AB0636">
      <w:pPr>
        <w:pStyle w:val="ConsPlusNormal"/>
        <w:jc w:val="right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от 24 ноября 2014 г. N 1239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6C1D1E">
        <w:rPr>
          <w:rFonts w:ascii="Times New Roman" w:hAnsi="Times New Roman" w:cs="Times New Roman"/>
        </w:rPr>
        <w:t>ПРАВИЛА</w:t>
      </w: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 xml:space="preserve">РАЗМЕЩЕНИЯ И ОБНОВЛЕНИЯ ИНФОРМАЦИИ О ПОСТАВЩИКЕ </w:t>
      </w:r>
      <w:proofErr w:type="gramStart"/>
      <w:r w:rsidRPr="006C1D1E">
        <w:rPr>
          <w:rFonts w:ascii="Times New Roman" w:hAnsi="Times New Roman" w:cs="Times New Roman"/>
        </w:rPr>
        <w:t>СОЦИАЛЬНЫХ</w:t>
      </w:r>
      <w:proofErr w:type="gramEnd"/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УСЛУГ НА ОФИЦИАЛЬНОМ САЙТЕ ПОСТАВЩИКА СОЦИАЛЬНЫХ УСЛУГ</w:t>
      </w:r>
    </w:p>
    <w:p w:rsidR="00AB0636" w:rsidRPr="006C1D1E" w:rsidRDefault="00AB0636">
      <w:pPr>
        <w:pStyle w:val="ConsPlusTitle"/>
        <w:jc w:val="center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4"/>
      <w:bookmarkEnd w:id="1"/>
      <w:r w:rsidRPr="006C1D1E">
        <w:rPr>
          <w:rFonts w:ascii="Times New Roman" w:hAnsi="Times New Roman" w:cs="Times New Roman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б) о структуре и органах управления организации социального обслуживания, в том числе: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наименование структурных подразделений (органов управления) (при наличии);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места нахождения обособленных структурных подразделений;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адреса официальных сайтов структурных подразделений в сети "Интернет" (при наличии);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адреса электронной почты структурных подразделений (при наличии);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lastRenderedPageBreak/>
        <w:t>в) о руководителе, его заместителях, руководителях филиалов организации социального обслуживания (при наличии);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C1D1E">
        <w:rPr>
          <w:rFonts w:ascii="Times New Roman" w:hAnsi="Times New Roman" w:cs="Times New Roman"/>
        </w:rPr>
        <w:t>д</w:t>
      </w:r>
      <w:proofErr w:type="spellEnd"/>
      <w:r w:rsidRPr="006C1D1E">
        <w:rPr>
          <w:rFonts w:ascii="Times New Roman" w:hAnsi="Times New Roman" w:cs="Times New Roman"/>
        </w:rPr>
        <w:t>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1D1E">
        <w:rPr>
          <w:rFonts w:ascii="Times New Roman" w:hAnsi="Times New Roman" w:cs="Times New Roman"/>
        </w:rPr>
        <w:t>з</w:t>
      </w:r>
      <w:proofErr w:type="spellEnd"/>
      <w:r w:rsidRPr="006C1D1E">
        <w:rPr>
          <w:rFonts w:ascii="Times New Roman" w:hAnsi="Times New Roman" w:cs="Times New Roman"/>
        </w:rPr>
        <w:t>) о тарифах на социальные услуги по видам социальных услуг и формам социального обслуживания;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1D1E">
        <w:rPr>
          <w:rFonts w:ascii="Times New Roman" w:hAnsi="Times New Roman" w:cs="Times New Roman"/>
        </w:rPr>
        <w:t>н</w:t>
      </w:r>
      <w:proofErr w:type="spellEnd"/>
      <w:r w:rsidRPr="006C1D1E">
        <w:rPr>
          <w:rFonts w:ascii="Times New Roman" w:hAnsi="Times New Roman" w:cs="Times New Roman"/>
        </w:rPr>
        <w:t>) о финансово-хозяйственной деятельности (с приложением электронного образа плана финансово-хозяйственной деятельности);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1D1E">
        <w:rPr>
          <w:rFonts w:ascii="Times New Roman" w:hAnsi="Times New Roman" w:cs="Times New Roman"/>
        </w:rPr>
        <w:t>п</w:t>
      </w:r>
      <w:proofErr w:type="spellEnd"/>
      <w:r w:rsidRPr="006C1D1E">
        <w:rPr>
          <w:rFonts w:ascii="Times New Roman" w:hAnsi="Times New Roman" w:cs="Times New Roman"/>
        </w:rPr>
        <w:t xml:space="preserve">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6C1D1E">
        <w:rPr>
          <w:rFonts w:ascii="Times New Roman" w:hAnsi="Times New Roman" w:cs="Times New Roman"/>
        </w:rPr>
        <w:t>отчетах</w:t>
      </w:r>
      <w:proofErr w:type="gramEnd"/>
      <w:r w:rsidRPr="006C1D1E">
        <w:rPr>
          <w:rFonts w:ascii="Times New Roman" w:hAnsi="Times New Roman" w:cs="Times New Roman"/>
        </w:rPr>
        <w:t xml:space="preserve"> об исполнении таких предписаний;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1D1E">
        <w:rPr>
          <w:rFonts w:ascii="Times New Roman" w:hAnsi="Times New Roman" w:cs="Times New Roman"/>
        </w:rPr>
        <w:t>р</w:t>
      </w:r>
      <w:proofErr w:type="spellEnd"/>
      <w:r w:rsidRPr="006C1D1E">
        <w:rPr>
          <w:rFonts w:ascii="Times New Roman" w:hAnsi="Times New Roman" w:cs="Times New Roman"/>
        </w:rPr>
        <w:t>) о проведении независимой оценки качества оказания услуг организациями социального обслуживания;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3. Информация, указанная в пункте 2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 xml:space="preserve">4. </w:t>
      </w:r>
      <w:proofErr w:type="gramStart"/>
      <w:r w:rsidRPr="006C1D1E">
        <w:rPr>
          <w:rFonts w:ascii="Times New Roman" w:hAnsi="Times New Roman" w:cs="Times New Roman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законом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  <w:proofErr w:type="gramEnd"/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 xml:space="preserve">5. </w:t>
      </w:r>
      <w:proofErr w:type="gramStart"/>
      <w:r w:rsidRPr="006C1D1E">
        <w:rPr>
          <w:rFonts w:ascii="Times New Roman" w:hAnsi="Times New Roman" w:cs="Times New Roman"/>
        </w:rPr>
        <w:t>Информация, указанная в пункте 2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lastRenderedPageBreak/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в) возможность копирования информации на резервный носитель, обеспечивающий ее восстановление;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г) защиту от несанкционированного копирования авторских материалов;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C1D1E">
        <w:rPr>
          <w:rFonts w:ascii="Times New Roman" w:hAnsi="Times New Roman" w:cs="Times New Roman"/>
        </w:rPr>
        <w:t>д</w:t>
      </w:r>
      <w:proofErr w:type="spellEnd"/>
      <w:r w:rsidRPr="006C1D1E">
        <w:rPr>
          <w:rFonts w:ascii="Times New Roman" w:hAnsi="Times New Roman" w:cs="Times New Roman"/>
        </w:rPr>
        <w:t>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B0636" w:rsidRPr="006C1D1E" w:rsidRDefault="00AB06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D1E">
        <w:rPr>
          <w:rFonts w:ascii="Times New Roman" w:hAnsi="Times New Roman" w:cs="Times New Roman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jc w:val="both"/>
        <w:rPr>
          <w:rFonts w:ascii="Times New Roman" w:hAnsi="Times New Roman" w:cs="Times New Roman"/>
        </w:rPr>
      </w:pPr>
    </w:p>
    <w:p w:rsidR="00AB0636" w:rsidRPr="006C1D1E" w:rsidRDefault="00AB06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1424C" w:rsidRPr="006C1D1E" w:rsidRDefault="0011424C">
      <w:pPr>
        <w:rPr>
          <w:rFonts w:ascii="Times New Roman" w:hAnsi="Times New Roman" w:cs="Times New Roman"/>
        </w:rPr>
      </w:pPr>
    </w:p>
    <w:sectPr w:rsidR="0011424C" w:rsidRPr="006C1D1E" w:rsidSect="0060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636"/>
    <w:rsid w:val="0011424C"/>
    <w:rsid w:val="0041667E"/>
    <w:rsid w:val="00667BD4"/>
    <w:rsid w:val="006C1D1E"/>
    <w:rsid w:val="006F733B"/>
    <w:rsid w:val="00997204"/>
    <w:rsid w:val="00AB0636"/>
    <w:rsid w:val="00D740F0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6405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2017-02-20T09:29:00Z</dcterms:created>
  <dcterms:modified xsi:type="dcterms:W3CDTF">2017-02-27T06:15:00Z</dcterms:modified>
</cp:coreProperties>
</file>