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F67" w:rsidRDefault="000E0F67" w:rsidP="000E0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0E0F67" w:rsidRDefault="000E0F67" w:rsidP="000E0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 специальной оценки условий труда  в Муниципальное бюджетное  учреждение Анжеро-Судженского городского округа «Анжеро-Судженский Комплексный Центр социального обслуживания населения»  2015 г.</w:t>
      </w:r>
    </w:p>
    <w:tbl>
      <w:tblPr>
        <w:tblStyle w:val="a3"/>
        <w:tblpPr w:leftFromText="180" w:rightFromText="180" w:vertAnchor="page" w:horzAnchor="margin" w:tblpXSpec="center" w:tblpY="3556"/>
        <w:tblW w:w="162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4"/>
        <w:gridCol w:w="2813"/>
        <w:gridCol w:w="1461"/>
        <w:gridCol w:w="1613"/>
        <w:gridCol w:w="1117"/>
        <w:gridCol w:w="1366"/>
        <w:gridCol w:w="1914"/>
        <w:gridCol w:w="1560"/>
        <w:gridCol w:w="1411"/>
        <w:gridCol w:w="1426"/>
      </w:tblGrid>
      <w:tr w:rsidR="000E0F67" w:rsidTr="000E0F67">
        <w:trPr>
          <w:trHeight w:val="1065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дуальный номер рабочего места</w:t>
            </w:r>
          </w:p>
        </w:tc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рабочего места (профессии, должности)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рабочих мест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аналогичных рабочих мест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 на рабочем месте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условий труда</w:t>
            </w:r>
          </w:p>
        </w:tc>
        <w:tc>
          <w:tcPr>
            <w:tcW w:w="3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рекомендуемых мероприятий по улучшению  условий труда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 выполнения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Отметка о выполнении</w:t>
            </w:r>
          </w:p>
        </w:tc>
      </w:tr>
      <w:tr w:rsidR="000E0F67" w:rsidTr="000E0F67">
        <w:trPr>
          <w:trHeight w:val="345"/>
        </w:trPr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мероприятий</w:t>
            </w: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</w:tr>
      <w:tr w:rsidR="000E0F67" w:rsidTr="000E0F67">
        <w:trPr>
          <w:trHeight w:val="16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работник</w:t>
            </w:r>
          </w:p>
          <w:p w:rsidR="00636A0A" w:rsidRDefault="00636A0A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(частный сектор, благоустроенный сектор,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смешанный сектор)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36A0A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</w:t>
            </w:r>
          </w:p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(С.Перовской,5)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Сторож</w:t>
            </w:r>
          </w:p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(С.Перовской,5)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Сторож</w:t>
            </w:r>
          </w:p>
          <w:p w:rsidR="000E0F67" w:rsidRDefault="000E0F67" w:rsidP="00636A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636A0A">
              <w:rPr>
                <w:rFonts w:ascii="Times New Roman" w:hAnsi="Times New Roman" w:cs="Times New Roman"/>
              </w:rPr>
              <w:t xml:space="preserve"> </w:t>
            </w:r>
            <w:r w:rsidR="00636A0A">
              <w:rPr>
                <w:rFonts w:ascii="Times New Roman" w:hAnsi="Times New Roman" w:cs="Times New Roman"/>
              </w:rPr>
              <w:t>Мира,34</w:t>
            </w:r>
            <w:proofErr w:type="gramStart"/>
            <w:r w:rsidR="00636A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Сторож </w:t>
            </w:r>
          </w:p>
          <w:p w:rsidR="000E0F67" w:rsidRDefault="000E0F67" w:rsidP="00636A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636A0A">
              <w:rPr>
                <w:rFonts w:ascii="Times New Roman" w:hAnsi="Times New Roman" w:cs="Times New Roman"/>
              </w:rPr>
              <w:t>Кадровая,45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Дежурная</w:t>
            </w:r>
          </w:p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(С.Перовской,5)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Рабочее место в улучшении </w:t>
            </w: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0E0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Дежурная</w:t>
            </w:r>
          </w:p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(Мира,34)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</w:tr>
      <w:tr w:rsidR="000E0F67" w:rsidTr="000E0F67"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Дежурная</w:t>
            </w:r>
          </w:p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Кадровая,45)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Default="000E0F67" w:rsidP="0060163A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67" w:rsidRPr="00636A0A" w:rsidRDefault="000E0F67" w:rsidP="0060163A">
            <w:pPr>
              <w:rPr>
                <w:sz w:val="24"/>
                <w:szCs w:val="24"/>
              </w:rPr>
            </w:pPr>
            <w:r w:rsidRPr="00636A0A">
              <w:rPr>
                <w:rFonts w:ascii="Times New Roman" w:hAnsi="Times New Roman" w:cs="Times New Roman"/>
                <w:b/>
                <w:sz w:val="24"/>
                <w:szCs w:val="24"/>
              </w:rPr>
              <w:t>Рабочее место в улучшении условий труда не нуждаются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F67" w:rsidRDefault="000E0F67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  <w:p w:rsidR="00636A0A" w:rsidRDefault="00636A0A" w:rsidP="0060163A">
            <w:pPr>
              <w:jc w:val="center"/>
            </w:pPr>
          </w:p>
        </w:tc>
      </w:tr>
    </w:tbl>
    <w:p w:rsidR="000E0F67" w:rsidRDefault="000E0F67" w:rsidP="000E0F67">
      <w:pPr>
        <w:rPr>
          <w:rFonts w:ascii="Times New Roman" w:hAnsi="Times New Roman" w:cs="Times New Roman"/>
          <w:sz w:val="24"/>
          <w:szCs w:val="24"/>
        </w:rPr>
      </w:pP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Председатель комиссии по проведению специальной оценки условий труда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Заместитель директора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u w:val="single"/>
        </w:rPr>
        <w:t>Кондрицкий</w:t>
      </w:r>
      <w:proofErr w:type="spellEnd"/>
      <w:r>
        <w:rPr>
          <w:rFonts w:ascii="Times New Roman" w:hAnsi="Times New Roman" w:cs="Times New Roman"/>
          <w:u w:val="single"/>
        </w:rPr>
        <w:t xml:space="preserve"> А.В                                      </w:t>
      </w:r>
      <w:r>
        <w:rPr>
          <w:rFonts w:ascii="Times New Roman" w:hAnsi="Times New Roman" w:cs="Times New Roman"/>
          <w:u w:val="single"/>
        </w:rPr>
        <w:t xml:space="preserve">           28.12. </w:t>
      </w:r>
      <w:r>
        <w:rPr>
          <w:rFonts w:ascii="Times New Roman" w:hAnsi="Times New Roman" w:cs="Times New Roman"/>
          <w:u w:val="single"/>
        </w:rPr>
        <w:t xml:space="preserve">2015 г.       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</w:rPr>
      </w:pPr>
      <w:r>
        <w:t xml:space="preserve">                  (должность)                                                                                                                         (Ф.И.О.)                                                                                        (дата)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комиссии по проведению специальной оценки условий труда: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Специалист по охране труда 1 категории                                     </w:t>
      </w:r>
      <w:proofErr w:type="spellStart"/>
      <w:r>
        <w:rPr>
          <w:rFonts w:ascii="Times New Roman" w:hAnsi="Times New Roman" w:cs="Times New Roman"/>
          <w:u w:val="single"/>
        </w:rPr>
        <w:t>Яцунова</w:t>
      </w:r>
      <w:proofErr w:type="spellEnd"/>
      <w:r>
        <w:rPr>
          <w:rFonts w:ascii="Times New Roman" w:hAnsi="Times New Roman" w:cs="Times New Roman"/>
          <w:u w:val="single"/>
        </w:rPr>
        <w:t xml:space="preserve"> Е.К.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 xml:space="preserve">28.12 </w:t>
      </w:r>
      <w:r>
        <w:rPr>
          <w:rFonts w:ascii="Times New Roman" w:hAnsi="Times New Roman" w:cs="Times New Roman"/>
          <w:u w:val="single"/>
        </w:rPr>
        <w:t xml:space="preserve">.2015 г.                                                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t xml:space="preserve">                    (должность)                                                                                 (Ф.И.О.)                                                                                                           (дата)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Председатель  профкома                                                                  </w:t>
      </w:r>
      <w:proofErr w:type="spellStart"/>
      <w:r>
        <w:rPr>
          <w:rFonts w:ascii="Times New Roman" w:hAnsi="Times New Roman" w:cs="Times New Roman"/>
          <w:u w:val="single"/>
        </w:rPr>
        <w:t>Чирятьева</w:t>
      </w:r>
      <w:proofErr w:type="spellEnd"/>
      <w:r>
        <w:rPr>
          <w:rFonts w:ascii="Times New Roman" w:hAnsi="Times New Roman" w:cs="Times New Roman"/>
          <w:u w:val="single"/>
        </w:rPr>
        <w:t xml:space="preserve"> Т.П.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>28.12</w:t>
      </w:r>
      <w:r>
        <w:rPr>
          <w:rFonts w:ascii="Times New Roman" w:hAnsi="Times New Roman" w:cs="Times New Roman"/>
          <w:u w:val="single"/>
        </w:rPr>
        <w:t>.2015 г.</w:t>
      </w:r>
    </w:p>
    <w:p w:rsidR="000E0F67" w:rsidRDefault="000E0F67" w:rsidP="000E0F67">
      <w:pPr>
        <w:tabs>
          <w:tab w:val="left" w:pos="93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t xml:space="preserve">                    (должность)                                                                           (Ф.И.О.)                                                                                                                    (дата)  </w:t>
      </w:r>
    </w:p>
    <w:p w:rsidR="000E0F67" w:rsidRDefault="000E0F67" w:rsidP="000E0F67"/>
    <w:p w:rsidR="009B5A7F" w:rsidRDefault="009B5A7F"/>
    <w:sectPr w:rsidR="009B5A7F" w:rsidSect="00B35A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F67"/>
    <w:rsid w:val="000E0F67"/>
    <w:rsid w:val="00636A0A"/>
    <w:rsid w:val="009B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F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F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2016-01-27T09:25:00Z</dcterms:created>
  <dcterms:modified xsi:type="dcterms:W3CDTF">2016-01-27T09:42:00Z</dcterms:modified>
</cp:coreProperties>
</file>